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0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</w:p>
    <w:p w:rsidR="006249EC" w:rsidRPr="00D83A50" w:rsidRDefault="004A7B00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Понедельник</w:t>
      </w:r>
      <w:r w:rsidR="000849C3"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0849C3" w:rsidRPr="00D83A50" w:rsidRDefault="004A7B00" w:rsidP="000849C3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bookmarkStart w:id="0" w:name="_GoBack"/>
      <w:bookmarkEnd w:id="0"/>
      <w:r w:rsidR="000849C3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>Кислородосодержащие соединения: спирты (метанол, этанол, глицерин).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0849C3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849C3" w:rsidRDefault="000849C3" w:rsidP="000849C3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 xml:space="preserve">1) </w:t>
      </w:r>
      <w:r>
        <w:rPr>
          <w:b/>
          <w:lang w:val="tt-RU"/>
        </w:rPr>
        <w:t>Повторение. Ответить на вопросы устно</w:t>
      </w:r>
      <w:r w:rsidRPr="00D83A50">
        <w:rPr>
          <w:b/>
          <w:lang w:val="tt-RU"/>
        </w:rPr>
        <w:t>:</w:t>
      </w:r>
      <w:r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0849C3" w:rsidRDefault="000849C3" w:rsidP="000849C3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А) Какой химический элемент присутствует во всех органических соединениях?</w:t>
      </w:r>
    </w:p>
    <w:p w:rsidR="000849C3" w:rsidRDefault="000849C3" w:rsidP="000849C3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Б) Чему равна валентность углерода в органических соединениях?</w:t>
      </w:r>
    </w:p>
    <w:p w:rsidR="000849C3" w:rsidRDefault="000849C3" w:rsidP="000849C3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В) Гомология, гомологи.</w:t>
      </w:r>
    </w:p>
    <w:p w:rsidR="000849C3" w:rsidRPr="00EA4031" w:rsidRDefault="000849C3" w:rsidP="000849C3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Г) Изомерия, изомеры.</w:t>
      </w:r>
    </w:p>
    <w:p w:rsidR="000849C3" w:rsidRDefault="000849C3" w:rsidP="000849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849C3" w:rsidRPr="00631197" w:rsidRDefault="000849C3" w:rsidP="000849C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СаСО3→СО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→СО→С→СаС2→С2Н2</w:t>
      </w:r>
    </w:p>
    <w:p w:rsidR="000849C3" w:rsidRDefault="000849C3" w:rsidP="000849C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849C3" w:rsidRDefault="000849C3" w:rsidP="000849C3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Прочитать П.2</w:t>
      </w:r>
      <w:r>
        <w:rPr>
          <w:rFonts w:ascii="Times New Roman" w:hAnsi="Times New Roman" w:cs="Times New Roman"/>
          <w:sz w:val="24"/>
          <w:szCs w:val="24"/>
          <w:lang w:val="tt-RU"/>
        </w:rPr>
        <w:t>3 (стр.119-121 до 4 абзаца)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, внимательно изучить рисунки.</w:t>
      </w:r>
    </w:p>
    <w:p w:rsidR="000849C3" w:rsidRDefault="001233B2" w:rsidP="001233B2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="000849C3" w:rsidRPr="00B72ABF">
        <w:rPr>
          <w:rFonts w:ascii="Times New Roman" w:hAnsi="Times New Roman" w:cs="Times New Roman"/>
          <w:sz w:val="24"/>
          <w:szCs w:val="24"/>
          <w:lang w:val="tt-RU"/>
        </w:rPr>
        <w:t>Письменно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№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 xml:space="preserve">1-2 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>22.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97C8A" w:rsidRPr="00397C8A" w:rsidRDefault="001233B2" w:rsidP="001233B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Дополнительно можно изучать по ссылке:  </w:t>
      </w:r>
    </w:p>
    <w:p w:rsidR="001233B2" w:rsidRPr="00397C8A" w:rsidRDefault="00397C8A" w:rsidP="001233B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C8A">
        <w:rPr>
          <w:rFonts w:ascii="Times New Roman" w:hAnsi="Times New Roman" w:cs="Times New Roman"/>
          <w:sz w:val="24"/>
          <w:szCs w:val="24"/>
          <w:lang w:val="tt-RU"/>
        </w:rPr>
        <w:t>h</w:t>
      </w:r>
      <w:r w:rsidR="001233B2" w:rsidRPr="00EC64E5">
        <w:rPr>
          <w:rFonts w:ascii="Times New Roman" w:hAnsi="Times New Roman" w:cs="Times New Roman"/>
          <w:sz w:val="24"/>
          <w:szCs w:val="24"/>
          <w:lang w:val="tt-RU"/>
        </w:rPr>
        <w:t>ttps://interneturok.ru/lesson/chemistry/9-klass/organicheskie-veschestva/kislorodsoderzhaschie-o</w:t>
      </w:r>
      <w:r>
        <w:rPr>
          <w:rFonts w:ascii="Times New Roman" w:hAnsi="Times New Roman" w:cs="Times New Roman"/>
          <w:sz w:val="24"/>
          <w:szCs w:val="24"/>
          <w:lang w:val="tt-RU"/>
        </w:rPr>
        <w:t>rganicheskie-veschestva?trainer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7C8A">
        <w:rPr>
          <w:rFonts w:ascii="Times New Roman" w:hAnsi="Times New Roman" w:cs="Times New Roman"/>
          <w:sz w:val="24"/>
          <w:szCs w:val="24"/>
        </w:rPr>
        <w:t>.</w:t>
      </w:r>
    </w:p>
    <w:p w:rsidR="001233B2" w:rsidRDefault="004A7B00" w:rsidP="001233B2">
      <w:pPr>
        <w:jc w:val="both"/>
        <w:rPr>
          <w:rFonts w:ascii="Times New Roman" w:hAnsi="Times New Roman" w:cs="Times New Roman"/>
          <w:lang w:val="tt-RU"/>
        </w:rPr>
      </w:pPr>
      <w:hyperlink r:id="rId5" w:history="1">
        <w:r w:rsidR="001233B2" w:rsidRPr="00A70C9B">
          <w:rPr>
            <w:rStyle w:val="a5"/>
            <w:rFonts w:ascii="Times New Roman" w:hAnsi="Times New Roman" w:cs="Times New Roman"/>
            <w:lang w:val="tt-RU"/>
          </w:rPr>
          <w:t>https://nsportal.ru/vuz/khimicheskie-nauki/library/2013/02/25/spirty-9-klass-konspekt-uroka-prezentatsiya</w:t>
        </w:r>
      </w:hyperlink>
      <w:r w:rsidR="001233B2">
        <w:rPr>
          <w:rFonts w:ascii="Times New Roman" w:hAnsi="Times New Roman" w:cs="Times New Roman"/>
          <w:lang w:val="tt-RU"/>
        </w:rPr>
        <w:t>.</w:t>
      </w:r>
    </w:p>
    <w:p w:rsidR="000849C3" w:rsidRDefault="001233B2" w:rsidP="001233B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849C3"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>Изучить П.23 (указанные страницы). П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исьменно 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 xml:space="preserve">№3-5 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 w:rsidR="000849C3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="000849C3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 </w:t>
      </w:r>
    </w:p>
    <w:p w:rsidR="006249EC" w:rsidRPr="00397C8A" w:rsidRDefault="00397C8A" w:rsidP="00397C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Гибадуллиной Айзиле: индивидуальное задание из Решу ОГЭ.</w:t>
      </w:r>
    </w:p>
    <w:p w:rsidR="00DC5F77" w:rsidRPr="00E311CC" w:rsidRDefault="00E311CC" w:rsidP="00E311C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Пятница </w:t>
      </w:r>
      <w:r w:rsidR="00DC5F77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DC5F77" w:rsidRPr="00AE2833">
        <w:rPr>
          <w:rFonts w:ascii="Times New Roman" w:hAnsi="Times New Roman" w:cs="Times New Roman"/>
          <w:b/>
          <w:sz w:val="24"/>
          <w:szCs w:val="24"/>
        </w:rPr>
        <w:t>7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DC5F77" w:rsidRPr="00D83A50" w:rsidRDefault="00E311CC" w:rsidP="00DC5F7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5F77">
        <w:rPr>
          <w:rFonts w:ascii="Times New Roman" w:hAnsi="Times New Roman" w:cs="Times New Roman"/>
          <w:sz w:val="24"/>
          <w:szCs w:val="24"/>
          <w:lang w:val="tt-RU"/>
        </w:rPr>
        <w:t>Кислородосодержащие соединения: карбоновые кислоты (уксусная кислота, аминоуксусная кислота</w:t>
      </w:r>
      <w:r w:rsidR="00B24F3A">
        <w:rPr>
          <w:rFonts w:ascii="Times New Roman" w:hAnsi="Times New Roman" w:cs="Times New Roman"/>
          <w:sz w:val="24"/>
          <w:szCs w:val="24"/>
          <w:lang w:val="tt-RU"/>
        </w:rPr>
        <w:t>, стеариновая и олеиновая кислоты)</w:t>
      </w:r>
      <w:r w:rsidR="00DC5F7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C5F77"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DC5F77"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DC5F77" w:rsidRDefault="00DC5F77" w:rsidP="00DC5F77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 xml:space="preserve">1) </w:t>
      </w:r>
      <w:r>
        <w:rPr>
          <w:b/>
          <w:lang w:val="tt-RU"/>
        </w:rPr>
        <w:t>Повторение. Ответить на вопросы устно</w:t>
      </w:r>
      <w:r w:rsidRPr="00D83A50">
        <w:rPr>
          <w:b/>
          <w:lang w:val="tt-RU"/>
        </w:rPr>
        <w:t>:</w:t>
      </w:r>
      <w:r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DC5F77" w:rsidRDefault="00DC5F77" w:rsidP="00DC5F77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А) </w:t>
      </w:r>
      <w:r w:rsidR="00B24F3A">
        <w:rPr>
          <w:rFonts w:eastAsia="Times New Roman"/>
          <w:color w:val="000000"/>
          <w:lang w:eastAsia="ru-RU"/>
        </w:rPr>
        <w:t>Какие соединения называются углеводородами</w:t>
      </w:r>
      <w:r>
        <w:rPr>
          <w:rFonts w:eastAsia="Times New Roman"/>
          <w:color w:val="000000"/>
          <w:lang w:eastAsia="ru-RU"/>
        </w:rPr>
        <w:t>?</w:t>
      </w:r>
    </w:p>
    <w:p w:rsidR="00DC5F77" w:rsidRDefault="00DC5F77" w:rsidP="00DC5F77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Б) </w:t>
      </w:r>
      <w:r w:rsidR="00B24F3A">
        <w:rPr>
          <w:rFonts w:eastAsia="Times New Roman"/>
          <w:color w:val="000000"/>
          <w:lang w:eastAsia="ru-RU"/>
        </w:rPr>
        <w:t>Какие бывают углеводороды</w:t>
      </w:r>
      <w:r>
        <w:rPr>
          <w:rFonts w:eastAsia="Times New Roman"/>
          <w:color w:val="000000"/>
          <w:lang w:eastAsia="ru-RU"/>
        </w:rPr>
        <w:t>?</w:t>
      </w:r>
    </w:p>
    <w:p w:rsidR="00DC5F77" w:rsidRPr="00EA4031" w:rsidRDefault="00DC5F77" w:rsidP="00DC5F77">
      <w:pPr>
        <w:pStyle w:val="a3"/>
        <w:shd w:val="clear" w:color="auto" w:fill="FFFFFF"/>
        <w:spacing w:after="0" w:line="294" w:lineRule="atLeast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В) </w:t>
      </w:r>
      <w:r w:rsidR="00B24F3A">
        <w:rPr>
          <w:rFonts w:eastAsia="Times New Roman"/>
          <w:color w:val="000000"/>
          <w:lang w:eastAsia="ru-RU"/>
        </w:rPr>
        <w:t>Что является природными источниками углеводородов?</w:t>
      </w:r>
    </w:p>
    <w:p w:rsidR="00DC5F77" w:rsidRDefault="00DC5F77" w:rsidP="00DC5F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11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Запись уравнений по схеме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DC5F77" w:rsidRPr="00631197" w:rsidRDefault="00B24F3A" w:rsidP="00DC5F7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С2Н</w:t>
      </w:r>
      <w:r w:rsidR="00AE28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DC5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2Н4→С2Н2</w:t>
      </w:r>
      <w:r w:rsidR="00DC5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→С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2Н4→С2Н5ОН→СО</w:t>
      </w:r>
      <w:proofErr w:type="gramStart"/>
      <w:r w:rsidR="00DC5F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proofErr w:type="gramEnd"/>
    </w:p>
    <w:p w:rsidR="00DC5F77" w:rsidRDefault="00DC5F77" w:rsidP="00DC5F77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Работа с учебником.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C5F77" w:rsidRDefault="00DC5F77" w:rsidP="00DC5F77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Прочитать П.2</w:t>
      </w:r>
      <w:r w:rsidR="00C927B8">
        <w:rPr>
          <w:rFonts w:ascii="Times New Roman" w:hAnsi="Times New Roman" w:cs="Times New Roman"/>
          <w:sz w:val="24"/>
          <w:szCs w:val="24"/>
          <w:lang w:val="tt-RU"/>
        </w:rPr>
        <w:t>3 (стр.121-122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, внимательно изучить рисунки.</w:t>
      </w:r>
    </w:p>
    <w:p w:rsidR="00DC5F77" w:rsidRDefault="00DC5F77" w:rsidP="00DC5F77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Б) </w:t>
      </w:r>
      <w:r w:rsidRPr="00B72ABF">
        <w:rPr>
          <w:rFonts w:ascii="Times New Roman" w:hAnsi="Times New Roman" w:cs="Times New Roman"/>
          <w:sz w:val="24"/>
          <w:szCs w:val="24"/>
          <w:lang w:val="tt-RU"/>
        </w:rPr>
        <w:t>Письменно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№</w:t>
      </w:r>
      <w:r w:rsidR="00C927B8">
        <w:rPr>
          <w:rFonts w:ascii="Times New Roman" w:hAnsi="Times New Roman" w:cs="Times New Roman"/>
          <w:sz w:val="24"/>
          <w:szCs w:val="24"/>
          <w:lang w:val="tt-RU"/>
        </w:rPr>
        <w:t xml:space="preserve">6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927B8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DC5F77" w:rsidRPr="00397C8A" w:rsidRDefault="00DC5F77" w:rsidP="00DC5F7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4) </w:t>
      </w:r>
      <w:r w:rsidRPr="00EC64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Дополнительно:  </w:t>
      </w:r>
    </w:p>
    <w:p w:rsidR="00DC5F77" w:rsidRDefault="00C927B8" w:rsidP="00F521C4">
      <w:pPr>
        <w:spacing w:line="240" w:lineRule="atLeast"/>
        <w:contextualSpacing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Найти материал об</w:t>
      </w:r>
      <w:r w:rsidRPr="00C927B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аминоуксусной</w:t>
      </w:r>
      <w:r w:rsidR="00F521C4">
        <w:rPr>
          <w:rFonts w:ascii="Times New Roman" w:hAnsi="Times New Roman" w:cs="Times New Roman"/>
          <w:sz w:val="24"/>
          <w:szCs w:val="24"/>
          <w:lang w:val="tt-RU"/>
        </w:rPr>
        <w:t>, стеариновой и олеиновой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кис</w:t>
      </w:r>
      <w:r w:rsidR="00F521C4">
        <w:rPr>
          <w:rFonts w:ascii="Times New Roman" w:hAnsi="Times New Roman" w:cs="Times New Roman"/>
          <w:sz w:val="24"/>
          <w:szCs w:val="24"/>
          <w:lang w:val="tt-RU"/>
        </w:rPr>
        <w:t>лотах и ознакомиться с ним.</w:t>
      </w:r>
    </w:p>
    <w:p w:rsidR="00DC5F77" w:rsidRDefault="00DC5F77" w:rsidP="00F521C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П.23 (указанные страницы). П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исьменно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№3-5 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>со стр. 1</w:t>
      </w:r>
      <w:r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 </w:t>
      </w:r>
    </w:p>
    <w:p w:rsidR="00F521C4" w:rsidRDefault="00DC5F77" w:rsidP="00F521C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Гибадуллиной Айзиле: индивидуальное задание из Р</w:t>
      </w:r>
      <w:r w:rsidR="00F521C4">
        <w:rPr>
          <w:rFonts w:ascii="Times New Roman" w:hAnsi="Times New Roman" w:cs="Times New Roman"/>
          <w:sz w:val="24"/>
          <w:szCs w:val="24"/>
          <w:lang w:val="tt-RU"/>
        </w:rPr>
        <w:t>ешу ОГЭ и задача 8 (стр.123).</w:t>
      </w:r>
    </w:p>
    <w:p w:rsidR="00F521C4" w:rsidRDefault="00F521C4" w:rsidP="00F521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0A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21C4" w:rsidRDefault="00DC5F77" w:rsidP="00F521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DC5F77" w:rsidRPr="00F521C4" w:rsidRDefault="00DC5F77" w:rsidP="00F521C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C5F77" w:rsidRPr="00DC5F77" w:rsidRDefault="00DC5F77" w:rsidP="00F521C4">
      <w:pPr>
        <w:spacing w:line="240" w:lineRule="atLeast"/>
        <w:contextualSpacing/>
        <w:rPr>
          <w:b/>
          <w:lang w:val="en-US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2E6E45" w:rsidRPr="006249EC" w:rsidRDefault="002E6E45" w:rsidP="00F521C4">
      <w:pPr>
        <w:spacing w:line="240" w:lineRule="atLeast"/>
        <w:contextualSpacing/>
        <w:rPr>
          <w:lang w:val="tt-RU"/>
        </w:rPr>
      </w:pPr>
    </w:p>
    <w:sectPr w:rsidR="002E6E45" w:rsidRPr="006249EC" w:rsidSect="00AE2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0849C3"/>
    <w:rsid w:val="001233B2"/>
    <w:rsid w:val="001E7858"/>
    <w:rsid w:val="002E6E45"/>
    <w:rsid w:val="00397C8A"/>
    <w:rsid w:val="004A7B00"/>
    <w:rsid w:val="0060636A"/>
    <w:rsid w:val="006249EC"/>
    <w:rsid w:val="006E7B09"/>
    <w:rsid w:val="00922DE7"/>
    <w:rsid w:val="00A81775"/>
    <w:rsid w:val="00AE2833"/>
    <w:rsid w:val="00AE4044"/>
    <w:rsid w:val="00B24F3A"/>
    <w:rsid w:val="00C927B8"/>
    <w:rsid w:val="00DC5F77"/>
    <w:rsid w:val="00E311CC"/>
    <w:rsid w:val="00F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vuz/khimicheskie-nauki/library/2013/02/25/spirty-9-klass-konspekt-uroka-prezent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2020-03-27T12:53:00Z</dcterms:created>
  <dcterms:modified xsi:type="dcterms:W3CDTF">2020-04-09T06:51:00Z</dcterms:modified>
</cp:coreProperties>
</file>